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13" w:rsidRDefault="00EF0067">
      <w:pPr>
        <w:rPr>
          <w:sz w:val="28"/>
          <w:szCs w:val="28"/>
        </w:rPr>
      </w:pPr>
      <w:r>
        <w:t xml:space="preserve">                                                                              </w:t>
      </w:r>
      <w:r w:rsidR="0034217E">
        <w:t xml:space="preserve"> </w:t>
      </w:r>
      <w:r w:rsidR="003D326D" w:rsidRPr="00F64F50">
        <w:rPr>
          <w:sz w:val="28"/>
          <w:szCs w:val="28"/>
        </w:rPr>
        <w:t>PORZĄDEK</w:t>
      </w:r>
      <w:r w:rsidRPr="00F64F50">
        <w:rPr>
          <w:sz w:val="28"/>
          <w:szCs w:val="28"/>
        </w:rPr>
        <w:br/>
        <w:t xml:space="preserve">    </w:t>
      </w:r>
      <w:r w:rsidR="00F64F50">
        <w:rPr>
          <w:sz w:val="28"/>
          <w:szCs w:val="28"/>
        </w:rPr>
        <w:t xml:space="preserve"> WALNE ZEBRANIE</w:t>
      </w:r>
      <w:r w:rsidR="003D326D" w:rsidRPr="00F64F50">
        <w:rPr>
          <w:sz w:val="28"/>
          <w:szCs w:val="28"/>
        </w:rPr>
        <w:t xml:space="preserve"> CZŁONKÓW</w:t>
      </w:r>
      <w:r w:rsidR="0034217E" w:rsidRPr="00F64F50">
        <w:rPr>
          <w:sz w:val="28"/>
          <w:szCs w:val="28"/>
        </w:rPr>
        <w:t xml:space="preserve"> Oddziału </w:t>
      </w:r>
      <w:r w:rsidRPr="00F64F50">
        <w:rPr>
          <w:sz w:val="28"/>
          <w:szCs w:val="28"/>
        </w:rPr>
        <w:t xml:space="preserve"> </w:t>
      </w:r>
      <w:r w:rsidR="0034217E" w:rsidRPr="00F64F50">
        <w:rPr>
          <w:sz w:val="28"/>
          <w:szCs w:val="28"/>
        </w:rPr>
        <w:t xml:space="preserve">Ciechanowskiego Stowarzyszenia </w:t>
      </w:r>
      <w:r w:rsidR="00F64F50">
        <w:rPr>
          <w:sz w:val="28"/>
          <w:szCs w:val="28"/>
        </w:rPr>
        <w:t xml:space="preserve">             </w:t>
      </w:r>
      <w:r w:rsidR="00F64F50">
        <w:rPr>
          <w:sz w:val="28"/>
          <w:szCs w:val="28"/>
        </w:rPr>
        <w:br/>
        <w:t xml:space="preserve">                                  </w:t>
      </w:r>
      <w:r w:rsidR="00CA727F">
        <w:rPr>
          <w:sz w:val="28"/>
          <w:szCs w:val="28"/>
        </w:rPr>
        <w:t xml:space="preserve">                       </w:t>
      </w:r>
      <w:r w:rsidR="00F64F50" w:rsidRPr="00F64F50">
        <w:rPr>
          <w:sz w:val="28"/>
          <w:szCs w:val="28"/>
        </w:rPr>
        <w:t>Autorów Polskich</w:t>
      </w:r>
      <w:r w:rsidRPr="00F64F50">
        <w:rPr>
          <w:sz w:val="28"/>
          <w:szCs w:val="28"/>
        </w:rPr>
        <w:br/>
      </w:r>
      <w:r w:rsidR="00CA727F">
        <w:rPr>
          <w:sz w:val="28"/>
          <w:szCs w:val="28"/>
        </w:rPr>
        <w:t xml:space="preserve">                            </w:t>
      </w:r>
      <w:r w:rsidRPr="00F64F50">
        <w:rPr>
          <w:sz w:val="28"/>
          <w:szCs w:val="28"/>
        </w:rPr>
        <w:t>Zebranie sprawozdawczo-wyborcze w dniu 04.03.2017</w:t>
      </w:r>
    </w:p>
    <w:p w:rsidR="00CA727F" w:rsidRPr="00CA727F" w:rsidRDefault="00CA727F" w:rsidP="00CA727F">
      <w:pPr>
        <w:rPr>
          <w:sz w:val="24"/>
          <w:szCs w:val="24"/>
        </w:rPr>
      </w:pPr>
      <w:r w:rsidRPr="00CA727F">
        <w:rPr>
          <w:sz w:val="24"/>
          <w:szCs w:val="24"/>
        </w:rPr>
        <w:t>1. Otwarcie zebrania</w:t>
      </w:r>
    </w:p>
    <w:p w:rsidR="00CA727F" w:rsidRPr="00CA727F" w:rsidRDefault="00CA727F" w:rsidP="00CA727F">
      <w:pPr>
        <w:rPr>
          <w:sz w:val="24"/>
          <w:szCs w:val="24"/>
        </w:rPr>
      </w:pPr>
      <w:r w:rsidRPr="00CA727F">
        <w:rPr>
          <w:sz w:val="24"/>
          <w:szCs w:val="24"/>
        </w:rPr>
        <w:t>2. Wybór przewodniczącego i sekretarza zebrania</w:t>
      </w:r>
    </w:p>
    <w:p w:rsidR="00CA727F" w:rsidRPr="00CA727F" w:rsidRDefault="00CA727F" w:rsidP="00CA727F">
      <w:pPr>
        <w:rPr>
          <w:sz w:val="24"/>
          <w:szCs w:val="24"/>
        </w:rPr>
      </w:pPr>
      <w:r w:rsidRPr="00CA727F">
        <w:rPr>
          <w:sz w:val="24"/>
          <w:szCs w:val="24"/>
        </w:rPr>
        <w:t>3. Przedstawienie Regulaminu Walnego zebrania członków- sprawozdawczo/wyborczego</w:t>
      </w:r>
    </w:p>
    <w:p w:rsidR="00CA727F" w:rsidRPr="00CA727F" w:rsidRDefault="00CA727F" w:rsidP="00CA727F">
      <w:pPr>
        <w:rPr>
          <w:sz w:val="24"/>
          <w:szCs w:val="24"/>
        </w:rPr>
      </w:pPr>
      <w:r w:rsidRPr="00CA727F">
        <w:rPr>
          <w:sz w:val="24"/>
          <w:szCs w:val="24"/>
        </w:rPr>
        <w:t>4. Zatwierdzenie regulaminu</w:t>
      </w:r>
    </w:p>
    <w:p w:rsidR="00CA727F" w:rsidRPr="00CA727F" w:rsidRDefault="00CA727F" w:rsidP="00CA727F">
      <w:pPr>
        <w:rPr>
          <w:sz w:val="24"/>
          <w:szCs w:val="24"/>
        </w:rPr>
      </w:pPr>
      <w:r w:rsidRPr="00CA727F">
        <w:rPr>
          <w:sz w:val="24"/>
          <w:szCs w:val="24"/>
        </w:rPr>
        <w:t>5. Wybór komisji wyborczej</w:t>
      </w:r>
    </w:p>
    <w:p w:rsidR="00CA727F" w:rsidRPr="00CA727F" w:rsidRDefault="00CA727F" w:rsidP="00CA727F">
      <w:pPr>
        <w:rPr>
          <w:sz w:val="24"/>
          <w:szCs w:val="24"/>
        </w:rPr>
      </w:pPr>
      <w:r w:rsidRPr="00CA727F">
        <w:rPr>
          <w:sz w:val="24"/>
          <w:szCs w:val="24"/>
        </w:rPr>
        <w:t>6. Wybór komisji uchwał i wniosków</w:t>
      </w:r>
    </w:p>
    <w:p w:rsidR="00CA727F" w:rsidRPr="00CA727F" w:rsidRDefault="00CA727F" w:rsidP="00CA727F">
      <w:pPr>
        <w:rPr>
          <w:sz w:val="24"/>
          <w:szCs w:val="24"/>
        </w:rPr>
      </w:pPr>
      <w:r w:rsidRPr="00CA727F">
        <w:rPr>
          <w:sz w:val="24"/>
          <w:szCs w:val="24"/>
        </w:rPr>
        <w:t>7. Przedstawienie porządku obrad</w:t>
      </w:r>
    </w:p>
    <w:p w:rsidR="00CA727F" w:rsidRPr="00CA727F" w:rsidRDefault="00CA727F" w:rsidP="00CA727F">
      <w:pPr>
        <w:rPr>
          <w:sz w:val="24"/>
          <w:szCs w:val="24"/>
        </w:rPr>
      </w:pPr>
      <w:r w:rsidRPr="00CA727F">
        <w:rPr>
          <w:sz w:val="24"/>
          <w:szCs w:val="24"/>
        </w:rPr>
        <w:t>8. Zatwierdzenie porządku obrad</w:t>
      </w:r>
    </w:p>
    <w:p w:rsidR="00CA727F" w:rsidRPr="00CA727F" w:rsidRDefault="00CA727F" w:rsidP="00CA727F">
      <w:pPr>
        <w:rPr>
          <w:sz w:val="24"/>
          <w:szCs w:val="24"/>
        </w:rPr>
      </w:pPr>
      <w:r w:rsidRPr="00CA727F">
        <w:rPr>
          <w:sz w:val="24"/>
          <w:szCs w:val="24"/>
        </w:rPr>
        <w:t>9. Stwierdzenie prawomocności obrad</w:t>
      </w:r>
    </w:p>
    <w:p w:rsidR="00CA727F" w:rsidRPr="00CA727F" w:rsidRDefault="00CA727F" w:rsidP="00CA727F">
      <w:pPr>
        <w:rPr>
          <w:sz w:val="24"/>
          <w:szCs w:val="24"/>
        </w:rPr>
      </w:pPr>
      <w:r w:rsidRPr="00CA727F">
        <w:rPr>
          <w:sz w:val="24"/>
          <w:szCs w:val="24"/>
        </w:rPr>
        <w:t>10. Przedstawienie sprawozdania merytorycznego za rok 2016</w:t>
      </w:r>
    </w:p>
    <w:p w:rsidR="00CA727F" w:rsidRPr="00CA727F" w:rsidRDefault="00CA727F" w:rsidP="00CA727F">
      <w:pPr>
        <w:rPr>
          <w:sz w:val="24"/>
          <w:szCs w:val="24"/>
        </w:rPr>
      </w:pPr>
      <w:r w:rsidRPr="00CA727F">
        <w:rPr>
          <w:sz w:val="24"/>
          <w:szCs w:val="24"/>
        </w:rPr>
        <w:t>11. Sprawozdanie finansowe Komisji Rewizyjnej za rok 2016</w:t>
      </w:r>
    </w:p>
    <w:p w:rsidR="00CA727F" w:rsidRPr="00CA727F" w:rsidRDefault="00CA727F" w:rsidP="00CA727F">
      <w:pPr>
        <w:rPr>
          <w:sz w:val="24"/>
          <w:szCs w:val="24"/>
        </w:rPr>
      </w:pPr>
      <w:r w:rsidRPr="00CA727F">
        <w:rPr>
          <w:sz w:val="24"/>
          <w:szCs w:val="24"/>
        </w:rPr>
        <w:t>12. Głosowanie nad przyjęciem sprawozdań</w:t>
      </w:r>
    </w:p>
    <w:p w:rsidR="00CA727F" w:rsidRPr="00CA727F" w:rsidRDefault="00CA727F" w:rsidP="00CA727F">
      <w:pPr>
        <w:rPr>
          <w:sz w:val="24"/>
          <w:szCs w:val="24"/>
        </w:rPr>
      </w:pPr>
      <w:r w:rsidRPr="00CA727F">
        <w:rPr>
          <w:sz w:val="24"/>
          <w:szCs w:val="24"/>
        </w:rPr>
        <w:t>13. Udzielenie absolutorium ustępującemu zarządowi</w:t>
      </w:r>
    </w:p>
    <w:p w:rsidR="00CA727F" w:rsidRPr="00CA727F" w:rsidRDefault="00CA727F" w:rsidP="00CA727F">
      <w:pPr>
        <w:rPr>
          <w:sz w:val="24"/>
          <w:szCs w:val="24"/>
        </w:rPr>
      </w:pPr>
      <w:r w:rsidRPr="00CA727F">
        <w:rPr>
          <w:sz w:val="24"/>
          <w:szCs w:val="24"/>
        </w:rPr>
        <w:t>14. Zgłaszanie kandydatów do Rady Oddziału</w:t>
      </w:r>
    </w:p>
    <w:p w:rsidR="00CA727F" w:rsidRPr="00CA727F" w:rsidRDefault="00CA727F" w:rsidP="00CA727F">
      <w:pPr>
        <w:rPr>
          <w:sz w:val="24"/>
          <w:szCs w:val="24"/>
        </w:rPr>
      </w:pPr>
      <w:r w:rsidRPr="00CA727F">
        <w:rPr>
          <w:sz w:val="24"/>
          <w:szCs w:val="24"/>
        </w:rPr>
        <w:t>15. Zgłaszanie kandydatów do Komisji Rewizyjnej</w:t>
      </w:r>
    </w:p>
    <w:p w:rsidR="00CA727F" w:rsidRPr="00CA727F" w:rsidRDefault="00CA727F" w:rsidP="00CA727F">
      <w:pPr>
        <w:rPr>
          <w:sz w:val="24"/>
          <w:szCs w:val="24"/>
        </w:rPr>
      </w:pPr>
      <w:r w:rsidRPr="00CA727F">
        <w:rPr>
          <w:sz w:val="24"/>
          <w:szCs w:val="24"/>
        </w:rPr>
        <w:t>16. Wybory Zarządu OC SAP na następną 4 letnią kadencję.</w:t>
      </w:r>
    </w:p>
    <w:p w:rsidR="00CA727F" w:rsidRPr="00CA727F" w:rsidRDefault="00CA727F" w:rsidP="00CA727F">
      <w:pPr>
        <w:rPr>
          <w:sz w:val="24"/>
          <w:szCs w:val="24"/>
        </w:rPr>
      </w:pPr>
      <w:r w:rsidRPr="00CA727F">
        <w:rPr>
          <w:sz w:val="24"/>
          <w:szCs w:val="24"/>
        </w:rPr>
        <w:t>17. Wybór delegatów na Walny Zjazd SAP</w:t>
      </w:r>
    </w:p>
    <w:p w:rsidR="00CA727F" w:rsidRPr="00CA727F" w:rsidRDefault="00CA727F" w:rsidP="00CA727F">
      <w:pPr>
        <w:rPr>
          <w:sz w:val="24"/>
          <w:szCs w:val="24"/>
        </w:rPr>
      </w:pPr>
      <w:r w:rsidRPr="00CA727F">
        <w:rPr>
          <w:sz w:val="24"/>
          <w:szCs w:val="24"/>
        </w:rPr>
        <w:t>18. Zapoznanie z ustaleniami i uchwałami podjętymi 18.12.2016 na posiedzeniu RG SAP</w:t>
      </w:r>
    </w:p>
    <w:p w:rsidR="00CA727F" w:rsidRPr="00CA727F" w:rsidRDefault="00CA727F" w:rsidP="00CA727F">
      <w:pPr>
        <w:rPr>
          <w:sz w:val="24"/>
          <w:szCs w:val="24"/>
        </w:rPr>
      </w:pPr>
      <w:r w:rsidRPr="00CA727F">
        <w:rPr>
          <w:sz w:val="24"/>
          <w:szCs w:val="24"/>
        </w:rPr>
        <w:t>19. Zapoznanie obecnych ze sprawami bieżącymi OC SAP</w:t>
      </w:r>
    </w:p>
    <w:p w:rsidR="00CA727F" w:rsidRPr="00CA727F" w:rsidRDefault="00CA727F" w:rsidP="00CA727F">
      <w:pPr>
        <w:rPr>
          <w:sz w:val="24"/>
          <w:szCs w:val="24"/>
        </w:rPr>
      </w:pPr>
      <w:r w:rsidRPr="00CA727F">
        <w:rPr>
          <w:sz w:val="24"/>
          <w:szCs w:val="24"/>
        </w:rPr>
        <w:t>20. Propozycje i wolne wnioski</w:t>
      </w:r>
    </w:p>
    <w:p w:rsidR="00CA727F" w:rsidRPr="00CA727F" w:rsidRDefault="00CA727F" w:rsidP="00CA727F">
      <w:pPr>
        <w:rPr>
          <w:sz w:val="24"/>
          <w:szCs w:val="24"/>
        </w:rPr>
      </w:pPr>
      <w:r w:rsidRPr="00CA727F">
        <w:rPr>
          <w:sz w:val="24"/>
          <w:szCs w:val="24"/>
        </w:rPr>
        <w:t>21. Składki członkowskie za rok 2017- wpłacanie/ uzupełnienie stempla w legitymacjach członkowskich (pros</w:t>
      </w:r>
      <w:r>
        <w:rPr>
          <w:sz w:val="24"/>
          <w:szCs w:val="24"/>
        </w:rPr>
        <w:t>zę zabrać ze sobą legitymację).</w:t>
      </w:r>
      <w:r>
        <w:rPr>
          <w:sz w:val="24"/>
          <w:szCs w:val="24"/>
        </w:rPr>
        <w:br/>
      </w:r>
      <w:r w:rsidRPr="00CA727F">
        <w:rPr>
          <w:sz w:val="24"/>
          <w:szCs w:val="24"/>
        </w:rPr>
        <w:t>Przypominam, że każdy członek zgodnie ze STATUTEM zobowiązany jest do pamiętania o wpłacaniu składek sam, bez przypominania i proszenia władz stowarzyszenia, a jego termin zgodnie z ustaleniami wewnętrznymi upływa w dniu 31 lipca każdego roku.</w:t>
      </w:r>
    </w:p>
    <w:p w:rsidR="00CA727F" w:rsidRDefault="00CA727F" w:rsidP="00CA727F">
      <w:pPr>
        <w:rPr>
          <w:sz w:val="24"/>
          <w:szCs w:val="24"/>
        </w:rPr>
      </w:pPr>
      <w:r w:rsidRPr="00CA727F">
        <w:rPr>
          <w:sz w:val="24"/>
          <w:szCs w:val="24"/>
        </w:rPr>
        <w:t>22. Dyskusja</w:t>
      </w:r>
    </w:p>
    <w:p w:rsidR="00CA727F" w:rsidRPr="00CA727F" w:rsidRDefault="00CA727F" w:rsidP="00CA727F">
      <w:pPr>
        <w:rPr>
          <w:sz w:val="24"/>
          <w:szCs w:val="24"/>
        </w:rPr>
      </w:pPr>
      <w:bookmarkStart w:id="0" w:name="_GoBack"/>
      <w:bookmarkEnd w:id="0"/>
      <w:r w:rsidRPr="00CA727F">
        <w:rPr>
          <w:sz w:val="24"/>
          <w:szCs w:val="24"/>
        </w:rPr>
        <w:t>23. Zamknięcie zebrania</w:t>
      </w:r>
    </w:p>
    <w:p w:rsidR="00F64F50" w:rsidRPr="00F64F50" w:rsidRDefault="00F64F50">
      <w:pPr>
        <w:rPr>
          <w:sz w:val="28"/>
          <w:szCs w:val="28"/>
        </w:rPr>
      </w:pPr>
    </w:p>
    <w:sectPr w:rsidR="00F64F50" w:rsidRPr="00F64F50" w:rsidSect="00CA7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26D"/>
    <w:rsid w:val="000B4D13"/>
    <w:rsid w:val="001B010F"/>
    <w:rsid w:val="0034217E"/>
    <w:rsid w:val="003D326D"/>
    <w:rsid w:val="003F12BD"/>
    <w:rsid w:val="00CA727F"/>
    <w:rsid w:val="00EF0067"/>
    <w:rsid w:val="00F6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MASIEq</cp:lastModifiedBy>
  <cp:revision>2</cp:revision>
  <dcterms:created xsi:type="dcterms:W3CDTF">2017-02-09T06:43:00Z</dcterms:created>
  <dcterms:modified xsi:type="dcterms:W3CDTF">2017-02-09T06:43:00Z</dcterms:modified>
</cp:coreProperties>
</file>